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BA6C99" w:rsidRDefault="00BA6C99" w:rsidP="002E6C0C">
      <w:pPr>
        <w:ind w:firstLine="53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>дистиллятор</w:t>
      </w:r>
      <w:proofErr w:type="spellEnd"/>
      <w:r>
        <w:rPr>
          <w:b/>
          <w:sz w:val="28"/>
          <w:szCs w:val="28"/>
        </w:rPr>
        <w:t xml:space="preserve"> медицинск</w:t>
      </w:r>
      <w:r w:rsidR="002A615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2A615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8E17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/8 </w:t>
      </w:r>
    </w:p>
    <w:p w:rsidR="002E6C0C" w:rsidRPr="002E6C0C" w:rsidRDefault="00BA6C99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(со встроенным водосборником)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</w:t>
      </w:r>
      <w:proofErr w:type="gramStart"/>
      <w:r w:rsidRPr="002E6C0C">
        <w:rPr>
          <w:rFonts w:eastAsia="Times New Roman"/>
          <w:b/>
          <w:color w:val="auto"/>
          <w:szCs w:val="24"/>
          <w:lang w:eastAsia="ru-RU"/>
        </w:rPr>
        <w:t>а ООО</w:t>
      </w:r>
      <w:proofErr w:type="gramEnd"/>
      <w:r w:rsidRPr="002E6C0C">
        <w:rPr>
          <w:rFonts w:eastAsia="Times New Roman"/>
          <w:b/>
          <w:color w:val="auto"/>
          <w:szCs w:val="24"/>
          <w:lang w:eastAsia="ru-RU"/>
        </w:rPr>
        <w:t xml:space="preserve"> ПФ «</w:t>
      </w:r>
      <w:proofErr w:type="spellStart"/>
      <w:r w:rsidRPr="002E6C0C">
        <w:rPr>
          <w:rFonts w:eastAsia="Times New Roman"/>
          <w:b/>
          <w:color w:val="auto"/>
          <w:szCs w:val="24"/>
          <w:lang w:eastAsia="ru-RU"/>
        </w:rPr>
        <w:t>Ливам</w:t>
      </w:r>
      <w:proofErr w:type="spellEnd"/>
      <w:r w:rsidRPr="002E6C0C">
        <w:rPr>
          <w:rFonts w:eastAsia="Times New Roman"/>
          <w:b/>
          <w:color w:val="auto"/>
          <w:szCs w:val="24"/>
          <w:lang w:eastAsia="ru-RU"/>
        </w:rPr>
        <w:t>»</w:t>
      </w:r>
    </w:p>
    <w:tbl>
      <w:tblPr>
        <w:tblStyle w:val="a7"/>
        <w:tblW w:w="0" w:type="auto"/>
        <w:jc w:val="center"/>
        <w:tblLook w:val="04A0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3B5FBA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</w:t>
            </w:r>
            <w:r w:rsidR="002720F0" w:rsidRPr="00E827AC">
              <w:rPr>
                <w:color w:val="auto"/>
                <w:sz w:val="21"/>
                <w:szCs w:val="21"/>
              </w:rPr>
              <w:t>и</w:t>
            </w:r>
            <w:r w:rsidR="002720F0" w:rsidRPr="00E827AC">
              <w:rPr>
                <w:color w:val="auto"/>
                <w:sz w:val="21"/>
                <w:szCs w:val="21"/>
              </w:rPr>
              <w:t>цах, лабораториях и других учреждениях, а также для оч</w:t>
            </w:r>
            <w:r w:rsidR="002720F0" w:rsidRPr="00E827AC">
              <w:rPr>
                <w:color w:val="auto"/>
                <w:sz w:val="21"/>
                <w:szCs w:val="21"/>
              </w:rPr>
              <w:t>и</w:t>
            </w:r>
            <w:r w:rsidR="002720F0" w:rsidRPr="00E827AC">
              <w:rPr>
                <w:color w:val="auto"/>
                <w:sz w:val="21"/>
                <w:szCs w:val="21"/>
              </w:rPr>
              <w:t>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исходной воды, поступающей в </w:t>
            </w:r>
            <w:proofErr w:type="spellStart"/>
            <w:r w:rsidRPr="00E827AC">
              <w:rPr>
                <w:sz w:val="21"/>
                <w:szCs w:val="21"/>
              </w:rPr>
              <w:t>аквадистиллятор</w:t>
            </w:r>
            <w:proofErr w:type="spellEnd"/>
            <w:r w:rsidRPr="00E827AC">
              <w:rPr>
                <w:sz w:val="21"/>
                <w:szCs w:val="21"/>
              </w:rPr>
              <w:t xml:space="preserve">, должно соответствовать требованиям </w:t>
            </w:r>
            <w:proofErr w:type="spellStart"/>
            <w:r w:rsidRPr="00E827AC">
              <w:rPr>
                <w:sz w:val="21"/>
                <w:szCs w:val="21"/>
              </w:rPr>
              <w:t>СанПиН</w:t>
            </w:r>
            <w:proofErr w:type="spellEnd"/>
            <w:r w:rsidRPr="00E827AC">
              <w:rPr>
                <w:sz w:val="21"/>
                <w:szCs w:val="21"/>
              </w:rPr>
              <w:t xml:space="preserve">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</w:t>
            </w:r>
            <w:r w:rsidR="00E827AC" w:rsidRPr="00E827AC">
              <w:rPr>
                <w:sz w:val="21"/>
                <w:szCs w:val="21"/>
              </w:rPr>
              <w:t>с</w:t>
            </w:r>
            <w:r w:rsidR="00E827AC" w:rsidRPr="00E827AC">
              <w:rPr>
                <w:sz w:val="21"/>
                <w:szCs w:val="21"/>
              </w:rPr>
              <w:t>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BA6C99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771774" cy="2215100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ae_4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ae_4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156" cy="225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8125A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ГОСТ </w:t>
            </w: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 xml:space="preserve"> 58144-2018 «Вода дистиллированная»,</w:t>
            </w:r>
          </w:p>
          <w:p w:rsidR="00FC5F48" w:rsidRPr="00E827AC" w:rsidRDefault="00D106CE" w:rsidP="00FC5F48">
            <w:pPr>
              <w:rPr>
                <w:sz w:val="21"/>
                <w:szCs w:val="21"/>
              </w:rPr>
            </w:pPr>
            <w:r w:rsidRPr="00D106CE">
              <w:rPr>
                <w:sz w:val="21"/>
                <w:szCs w:val="21"/>
              </w:rPr>
              <w:t>ФС.2.2.0019.18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</w:t>
            </w:r>
            <w:proofErr w:type="gramStart"/>
            <w:r w:rsidR="002D1E5C" w:rsidRPr="00E827AC">
              <w:rPr>
                <w:sz w:val="21"/>
                <w:szCs w:val="21"/>
              </w:rPr>
              <w:t>см</w:t>
            </w:r>
            <w:proofErr w:type="gramEnd"/>
          </w:p>
        </w:tc>
        <w:tc>
          <w:tcPr>
            <w:tcW w:w="4784" w:type="dxa"/>
          </w:tcPr>
          <w:p w:rsidR="00FC5F48" w:rsidRPr="00E827AC" w:rsidRDefault="008125A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согласно ГОСТ </w:t>
            </w: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 xml:space="preserve"> 58144-2018 и ФС.2.2.0019.18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</w:t>
            </w:r>
            <w:proofErr w:type="gramStart"/>
            <w:r w:rsidRPr="00E827AC">
              <w:rPr>
                <w:sz w:val="21"/>
                <w:szCs w:val="21"/>
              </w:rPr>
              <w:t>С</w:t>
            </w:r>
            <w:proofErr w:type="gramEnd"/>
          </w:p>
        </w:tc>
        <w:tc>
          <w:tcPr>
            <w:tcW w:w="4784" w:type="dxa"/>
          </w:tcPr>
          <w:p w:rsidR="005A1268" w:rsidRPr="005046A3" w:rsidRDefault="005A1268" w:rsidP="005046A3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Производительность, </w:t>
            </w:r>
            <w:proofErr w:type="gramStart"/>
            <w:r w:rsidRPr="00E827AC">
              <w:rPr>
                <w:sz w:val="21"/>
                <w:szCs w:val="21"/>
              </w:rPr>
              <w:t>л</w:t>
            </w:r>
            <w:proofErr w:type="gramEnd"/>
            <w:r w:rsidRPr="00E827AC">
              <w:rPr>
                <w:sz w:val="21"/>
                <w:szCs w:val="21"/>
              </w:rPr>
              <w:t>/ч</w:t>
            </w:r>
          </w:p>
        </w:tc>
        <w:tc>
          <w:tcPr>
            <w:tcW w:w="4784" w:type="dxa"/>
          </w:tcPr>
          <w:p w:rsidR="005A1268" w:rsidRPr="005046A3" w:rsidRDefault="005046A3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22483F" w:rsidRPr="00E827AC" w:rsidTr="00412685">
        <w:trPr>
          <w:jc w:val="center"/>
        </w:trPr>
        <w:tc>
          <w:tcPr>
            <w:tcW w:w="5637" w:type="dxa"/>
            <w:vAlign w:val="center"/>
          </w:tcPr>
          <w:p w:rsidR="0022483F" w:rsidRPr="00E827AC" w:rsidRDefault="0022483F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Объём встроенного водосборника, </w:t>
            </w:r>
            <w:proofErr w:type="gramStart"/>
            <w:r>
              <w:rPr>
                <w:sz w:val="21"/>
                <w:szCs w:val="21"/>
              </w:rPr>
              <w:t>л</w:t>
            </w:r>
            <w:proofErr w:type="gramEnd"/>
          </w:p>
        </w:tc>
        <w:tc>
          <w:tcPr>
            <w:tcW w:w="4784" w:type="dxa"/>
          </w:tcPr>
          <w:p w:rsidR="0022483F" w:rsidRPr="00E827AC" w:rsidRDefault="0022483F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</w:t>
            </w:r>
            <w:proofErr w:type="gramStart"/>
            <w:r w:rsidRPr="00E827AC">
              <w:rPr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E827AC">
              <w:rPr>
                <w:color w:val="000000"/>
                <w:sz w:val="21"/>
                <w:szCs w:val="21"/>
              </w:rPr>
              <w:t xml:space="preserve">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4784" w:type="dxa"/>
          </w:tcPr>
          <w:p w:rsidR="005A1268" w:rsidRPr="00E827AC" w:rsidRDefault="0085611F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046A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Расход исходной воды, </w:t>
            </w:r>
            <w:proofErr w:type="gramStart"/>
            <w:r w:rsidRPr="00E827AC">
              <w:rPr>
                <w:sz w:val="21"/>
                <w:szCs w:val="21"/>
              </w:rPr>
              <w:t>л</w:t>
            </w:r>
            <w:proofErr w:type="gramEnd"/>
            <w:r w:rsidRPr="00E827AC">
              <w:rPr>
                <w:sz w:val="21"/>
                <w:szCs w:val="21"/>
              </w:rPr>
              <w:t xml:space="preserve">/ч (при </w:t>
            </w:r>
            <w:proofErr w:type="spellStart"/>
            <w:r w:rsidRPr="00E827AC">
              <w:rPr>
                <w:sz w:val="21"/>
                <w:szCs w:val="21"/>
              </w:rPr>
              <w:t>t</w:t>
            </w:r>
            <w:proofErr w:type="spellEnd"/>
            <w:r w:rsidRPr="00E827AC">
              <w:rPr>
                <w:sz w:val="21"/>
                <w:szCs w:val="21"/>
              </w:rPr>
              <w:t xml:space="preserve"> воды от 10 °С</w:t>
            </w:r>
            <w:r w:rsidR="005046A3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5046A3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(±</w:t>
            </w:r>
            <w:r w:rsidR="00FD1CE7">
              <w:rPr>
                <w:sz w:val="21"/>
                <w:szCs w:val="21"/>
              </w:rPr>
              <w:t>10)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</w:t>
            </w:r>
            <w:proofErr w:type="gramStart"/>
            <w:r w:rsidRPr="00E827AC">
              <w:rPr>
                <w:sz w:val="21"/>
                <w:szCs w:val="21"/>
              </w:rPr>
              <w:t>Ш</w:t>
            </w:r>
            <w:proofErr w:type="gramEnd"/>
            <w:r w:rsidRPr="00E827AC">
              <w:rPr>
                <w:sz w:val="21"/>
                <w:szCs w:val="21"/>
              </w:rPr>
              <w:t>×В), мм</w:t>
            </w:r>
          </w:p>
        </w:tc>
        <w:tc>
          <w:tcPr>
            <w:tcW w:w="4784" w:type="dxa"/>
          </w:tcPr>
          <w:p w:rsidR="005A1268" w:rsidRPr="00E827AC" w:rsidRDefault="00D32E2B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  <w:r w:rsidR="00FD1CE7">
              <w:rPr>
                <w:sz w:val="21"/>
                <w:szCs w:val="21"/>
              </w:rPr>
              <w:t>0</w:t>
            </w:r>
            <w:r w:rsidR="005A1268" w:rsidRPr="00E827AC">
              <w:rPr>
                <w:sz w:val="21"/>
                <w:szCs w:val="21"/>
              </w:rPr>
              <w:t>×</w:t>
            </w:r>
            <w:r w:rsidR="00FD1CE7">
              <w:rPr>
                <w:sz w:val="21"/>
                <w:szCs w:val="21"/>
              </w:rPr>
              <w:t>320</w:t>
            </w:r>
            <w:r w:rsidR="005A1268" w:rsidRPr="00E827AC">
              <w:rPr>
                <w:sz w:val="21"/>
                <w:szCs w:val="21"/>
              </w:rPr>
              <w:t>×</w:t>
            </w:r>
            <w:r w:rsidR="00FD1CE7">
              <w:rPr>
                <w:sz w:val="21"/>
                <w:szCs w:val="21"/>
              </w:rPr>
              <w:t>57</w:t>
            </w:r>
            <w:r w:rsidR="008E17D0">
              <w:rPr>
                <w:sz w:val="21"/>
                <w:szCs w:val="21"/>
              </w:rPr>
              <w:t>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FD1CE7">
            <w:pPr>
              <w:rPr>
                <w:sz w:val="21"/>
                <w:szCs w:val="21"/>
              </w:rPr>
            </w:pPr>
            <w:proofErr w:type="gramStart"/>
            <w:r w:rsidRPr="00E827AC">
              <w:rPr>
                <w:sz w:val="21"/>
                <w:szCs w:val="21"/>
              </w:rPr>
              <w:t>Настольное</w:t>
            </w:r>
            <w:proofErr w:type="gramEnd"/>
            <w:r w:rsidR="001D76A3">
              <w:rPr>
                <w:sz w:val="21"/>
                <w:szCs w:val="21"/>
              </w:rPr>
              <w:t xml:space="preserve"> с регулируемыми опорами</w:t>
            </w:r>
            <w:r w:rsidR="00FD1CE7">
              <w:rPr>
                <w:sz w:val="21"/>
                <w:szCs w:val="21"/>
              </w:rPr>
              <w:t>.</w:t>
            </w:r>
            <w:r w:rsidR="000647C8" w:rsidRPr="00E827AC">
              <w:rPr>
                <w:sz w:val="21"/>
                <w:szCs w:val="21"/>
              </w:rPr>
              <w:t xml:space="preserve"> В</w:t>
            </w:r>
            <w:r w:rsidRPr="00E827AC">
              <w:rPr>
                <w:sz w:val="21"/>
                <w:szCs w:val="21"/>
              </w:rPr>
              <w:t>озможно</w:t>
            </w:r>
            <w:r w:rsidR="000647C8" w:rsidRPr="00E827AC">
              <w:rPr>
                <w:sz w:val="21"/>
                <w:szCs w:val="21"/>
              </w:rPr>
              <w:t xml:space="preserve"> крепление</w:t>
            </w:r>
            <w:r w:rsidRPr="00E827AC">
              <w:rPr>
                <w:sz w:val="21"/>
                <w:szCs w:val="21"/>
              </w:rPr>
              <w:t xml:space="preserve"> на стену</w:t>
            </w:r>
            <w:r w:rsidR="000647C8" w:rsidRPr="00E827AC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Масса, </w:t>
            </w:r>
            <w:proofErr w:type="gramStart"/>
            <w:r w:rsidRPr="00E827AC">
              <w:rPr>
                <w:sz w:val="21"/>
                <w:szCs w:val="21"/>
              </w:rPr>
              <w:t>кг</w:t>
            </w:r>
            <w:proofErr w:type="gramEnd"/>
          </w:p>
        </w:tc>
        <w:tc>
          <w:tcPr>
            <w:tcW w:w="4784" w:type="dxa"/>
          </w:tcPr>
          <w:p w:rsidR="005A1268" w:rsidRPr="00E827AC" w:rsidRDefault="008E17D0" w:rsidP="00FD1C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D1CE7">
              <w:rPr>
                <w:sz w:val="21"/>
                <w:szCs w:val="21"/>
              </w:rPr>
              <w:t>3</w:t>
            </w:r>
            <w:r w:rsidR="005A1268" w:rsidRPr="00E827AC">
              <w:rPr>
                <w:sz w:val="21"/>
                <w:szCs w:val="21"/>
              </w:rPr>
              <w:t>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Гарантийный срок эксплуатации, месяцев </w:t>
            </w:r>
            <w:proofErr w:type="gramStart"/>
            <w:r w:rsidRPr="00E827AC">
              <w:rPr>
                <w:sz w:val="21"/>
                <w:szCs w:val="21"/>
              </w:rPr>
              <w:t>с даты продажи</w:t>
            </w:r>
            <w:proofErr w:type="gramEnd"/>
          </w:p>
        </w:tc>
        <w:tc>
          <w:tcPr>
            <w:tcW w:w="4784" w:type="dxa"/>
          </w:tcPr>
          <w:p w:rsidR="005A1268" w:rsidRPr="00E827AC" w:rsidRDefault="008D741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5A1268" w:rsidRPr="00E827AC" w:rsidRDefault="009F1350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8E17D0">
              <w:rPr>
                <w:sz w:val="21"/>
                <w:szCs w:val="21"/>
              </w:rPr>
              <w:t>3,</w:t>
            </w:r>
            <w:r w:rsidR="00FD1CE7">
              <w:rPr>
                <w:sz w:val="21"/>
                <w:szCs w:val="21"/>
              </w:rPr>
              <w:t>0</w:t>
            </w:r>
            <w:r w:rsidRPr="00E827AC">
              <w:rPr>
                <w:sz w:val="21"/>
                <w:szCs w:val="21"/>
              </w:rPr>
              <w:t xml:space="preserve"> кВт 220В (нержавеющая сталь) – 1 шт. 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2A6153" w:rsidRPr="00E827AC" w:rsidTr="00412685">
        <w:trPr>
          <w:jc w:val="center"/>
        </w:trPr>
        <w:tc>
          <w:tcPr>
            <w:tcW w:w="5637" w:type="dxa"/>
            <w:vAlign w:val="center"/>
          </w:tcPr>
          <w:p w:rsidR="002A6153" w:rsidRPr="00E827AC" w:rsidRDefault="002A6153" w:rsidP="005A1268">
            <w:pPr>
              <w:rPr>
                <w:sz w:val="21"/>
                <w:szCs w:val="21"/>
              </w:rPr>
            </w:pPr>
            <w:r w:rsidRPr="002A6153">
              <w:rPr>
                <w:b/>
                <w:sz w:val="21"/>
                <w:szCs w:val="21"/>
              </w:rPr>
              <w:t>Регистрационное удостоверение</w:t>
            </w:r>
            <w:r w:rsidRPr="002A6153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2A6153" w:rsidRPr="00E827AC" w:rsidRDefault="002A6153" w:rsidP="009F1350">
            <w:pPr>
              <w:rPr>
                <w:sz w:val="21"/>
                <w:szCs w:val="21"/>
              </w:rPr>
            </w:pPr>
            <w:r w:rsidRPr="002A6153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8D741D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3B5FB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</w:t>
            </w:r>
            <w:r w:rsidR="003B5FBA">
              <w:rPr>
                <w:sz w:val="21"/>
                <w:szCs w:val="21"/>
              </w:rPr>
              <w:t>еся с паром и дистиллир</w:t>
            </w:r>
            <w:r w:rsidR="003B5FBA">
              <w:rPr>
                <w:sz w:val="21"/>
                <w:szCs w:val="21"/>
              </w:rPr>
              <w:t>о</w:t>
            </w:r>
            <w:r w:rsidR="003B5FBA">
              <w:rPr>
                <w:sz w:val="21"/>
                <w:szCs w:val="21"/>
              </w:rPr>
              <w:t xml:space="preserve">ванной </w:t>
            </w:r>
            <w:r w:rsidR="00DD788C"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FD1CE7" w:rsidRDefault="000647C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22483F">
              <w:rPr>
                <w:sz w:val="21"/>
                <w:szCs w:val="21"/>
              </w:rPr>
              <w:t>Встроенный водосборник объёмом 9</w:t>
            </w:r>
            <w:r w:rsidR="00FD1CE7">
              <w:rPr>
                <w:sz w:val="21"/>
                <w:szCs w:val="21"/>
              </w:rPr>
              <w:t xml:space="preserve"> л.</w:t>
            </w:r>
          </w:p>
          <w:p w:rsidR="0022483F" w:rsidRPr="00E827AC" w:rsidRDefault="0022483F" w:rsidP="00FD1C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Бактерицидный фильтр во встроенном вод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сборнике.</w:t>
            </w:r>
          </w:p>
          <w:p w:rsidR="00DD788C" w:rsidRPr="00E827AC" w:rsidRDefault="00DD788C" w:rsidP="005A1268">
            <w:pPr>
              <w:rPr>
                <w:sz w:val="21"/>
                <w:szCs w:val="21"/>
              </w:rPr>
            </w:pP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Встроенный блок управления.</w:t>
            </w:r>
          </w:p>
        </w:tc>
        <w:tc>
          <w:tcPr>
            <w:tcW w:w="4784" w:type="dxa"/>
          </w:tcPr>
          <w:p w:rsidR="005A1268" w:rsidRPr="00E827AC" w:rsidRDefault="000647C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FD1CE7">
              <w:rPr>
                <w:sz w:val="21"/>
                <w:szCs w:val="21"/>
              </w:rPr>
              <w:t>Запасной</w:t>
            </w:r>
            <w:r w:rsidR="00DD788C" w:rsidRPr="00E827AC">
              <w:rPr>
                <w:sz w:val="21"/>
                <w:szCs w:val="21"/>
              </w:rPr>
              <w:t xml:space="preserve"> ТЭН, </w:t>
            </w:r>
            <w:r w:rsidR="00FD1CE7">
              <w:rPr>
                <w:sz w:val="21"/>
                <w:szCs w:val="21"/>
              </w:rPr>
              <w:t>трубки</w:t>
            </w:r>
            <w:r w:rsidR="00DD788C" w:rsidRPr="00E827AC">
              <w:rPr>
                <w:sz w:val="21"/>
                <w:szCs w:val="21"/>
              </w:rPr>
              <w:t xml:space="preserve"> подвода исходной воды и </w:t>
            </w:r>
            <w:r w:rsidR="00FD1CE7">
              <w:rPr>
                <w:sz w:val="21"/>
                <w:szCs w:val="21"/>
              </w:rPr>
              <w:t>слива дистиллята в комплекте.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Default="0022483F" w:rsidP="003B5F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BF0C30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втоматическ</w:t>
            </w:r>
            <w:r w:rsidR="00BF0C30">
              <w:rPr>
                <w:sz w:val="21"/>
                <w:szCs w:val="21"/>
              </w:rPr>
              <w:t>ое</w:t>
            </w:r>
            <w:r>
              <w:rPr>
                <w:sz w:val="21"/>
                <w:szCs w:val="21"/>
              </w:rPr>
              <w:t xml:space="preserve"> </w:t>
            </w:r>
            <w:r w:rsidR="00BF0C30">
              <w:rPr>
                <w:sz w:val="21"/>
                <w:szCs w:val="21"/>
              </w:rPr>
              <w:t>отключение</w:t>
            </w:r>
            <w:r w:rsidRPr="0022483F">
              <w:rPr>
                <w:sz w:val="21"/>
                <w:szCs w:val="21"/>
              </w:rPr>
              <w:t xml:space="preserve"> блок</w:t>
            </w:r>
            <w:r w:rsidR="00BF0C30">
              <w:rPr>
                <w:sz w:val="21"/>
                <w:szCs w:val="21"/>
              </w:rPr>
              <w:t>а</w:t>
            </w:r>
            <w:r w:rsidR="003B5FBA">
              <w:rPr>
                <w:sz w:val="21"/>
                <w:szCs w:val="21"/>
              </w:rPr>
              <w:t xml:space="preserve"> дистилляции </w:t>
            </w:r>
            <w:r>
              <w:rPr>
                <w:sz w:val="21"/>
                <w:szCs w:val="21"/>
              </w:rPr>
              <w:t>и</w:t>
            </w:r>
            <w:r w:rsidRPr="0022483F">
              <w:rPr>
                <w:sz w:val="21"/>
                <w:szCs w:val="21"/>
              </w:rPr>
              <w:t xml:space="preserve"> </w:t>
            </w:r>
            <w:r w:rsidR="00BF0C30">
              <w:rPr>
                <w:sz w:val="21"/>
                <w:szCs w:val="21"/>
              </w:rPr>
              <w:t>подачи</w:t>
            </w:r>
            <w:r w:rsidR="003B5FBA">
              <w:rPr>
                <w:sz w:val="21"/>
                <w:szCs w:val="21"/>
              </w:rPr>
              <w:t xml:space="preserve"> исходной воды при заполнении водосборника.</w:t>
            </w:r>
          </w:p>
          <w:p w:rsidR="003B5FBA" w:rsidRPr="00E827AC" w:rsidRDefault="003B5FBA" w:rsidP="003B5F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Автоматическое отключение</w:t>
            </w:r>
            <w:r w:rsidRPr="0022483F">
              <w:rPr>
                <w:sz w:val="21"/>
                <w:szCs w:val="21"/>
              </w:rPr>
              <w:t xml:space="preserve"> блок</w:t>
            </w:r>
            <w:r>
              <w:rPr>
                <w:sz w:val="21"/>
                <w:szCs w:val="21"/>
              </w:rPr>
              <w:t>а дистилляции при о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сутствии воды.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Защитные панели предохраняют персонал от контакта с горячими </w:t>
            </w:r>
            <w:r w:rsidR="00711C69" w:rsidRPr="00E827AC">
              <w:rPr>
                <w:sz w:val="21"/>
                <w:szCs w:val="21"/>
              </w:rPr>
              <w:t>узлами и имеют декорати</w:t>
            </w:r>
            <w:r w:rsidR="00711C69" w:rsidRPr="00E827AC">
              <w:rPr>
                <w:sz w:val="21"/>
                <w:szCs w:val="21"/>
              </w:rPr>
              <w:t>в</w:t>
            </w:r>
            <w:r w:rsidR="00711C69" w:rsidRPr="00E827AC">
              <w:rPr>
                <w:sz w:val="21"/>
                <w:szCs w:val="21"/>
              </w:rPr>
              <w:t>ное значение.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Pr="00E827AC" w:rsidRDefault="00BF0C30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подключения охладителя дистиллята для получения дистиллята с температурой ниже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>. Ох</w:t>
            </w:r>
            <w:r w:rsidR="003B5FBA">
              <w:rPr>
                <w:sz w:val="21"/>
                <w:szCs w:val="21"/>
              </w:rPr>
              <w:t>лад</w:t>
            </w:r>
            <w:r w:rsidR="003B5FBA">
              <w:rPr>
                <w:sz w:val="21"/>
                <w:szCs w:val="21"/>
              </w:rPr>
              <w:t>и</w:t>
            </w:r>
            <w:r w:rsidR="003B5FBA">
              <w:rPr>
                <w:sz w:val="21"/>
                <w:szCs w:val="21"/>
              </w:rPr>
              <w:t>тель приобретается отдельно и устанавливается на заводе-изготовителе.</w:t>
            </w:r>
          </w:p>
        </w:tc>
        <w:tc>
          <w:tcPr>
            <w:tcW w:w="4784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 xml:space="preserve">оддержание количества воды в </w:t>
            </w:r>
            <w:proofErr w:type="spellStart"/>
            <w:r w:rsidRPr="00412685">
              <w:rPr>
                <w:sz w:val="21"/>
                <w:szCs w:val="21"/>
              </w:rPr>
              <w:t>аквадистилл</w:t>
            </w:r>
            <w:r>
              <w:rPr>
                <w:sz w:val="21"/>
                <w:szCs w:val="21"/>
              </w:rPr>
              <w:t>яторе</w:t>
            </w:r>
            <w:proofErr w:type="spellEnd"/>
            <w:r>
              <w:rPr>
                <w:sz w:val="21"/>
                <w:szCs w:val="21"/>
              </w:rPr>
              <w:t>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autoHyphenation/>
  <w:drawingGridHorizontalSpacing w:val="105"/>
  <w:displayHorizontalDrawingGridEvery w:val="2"/>
  <w:displayVerticalDrawingGridEvery w:val="2"/>
  <w:characterSpacingControl w:val="doNotCompress"/>
  <w:compat/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6A3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83F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153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5FBA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6A3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5AD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1F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41D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C99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0C30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6CE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2E2B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5EF2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CE7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61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omsrb_mermm</cp:lastModifiedBy>
  <cp:revision>3</cp:revision>
  <dcterms:created xsi:type="dcterms:W3CDTF">2021-08-11T13:12:00Z</dcterms:created>
  <dcterms:modified xsi:type="dcterms:W3CDTF">2021-10-04T12:17:00Z</dcterms:modified>
</cp:coreProperties>
</file>